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C31" w:rsidRPr="00CB6C31" w:rsidRDefault="00CB6C31" w:rsidP="00CB6C3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B6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</w:t>
      </w:r>
    </w:p>
    <w:p w:rsidR="00CB6C31" w:rsidRPr="00CB6C31" w:rsidRDefault="00CB6C31" w:rsidP="00CB6C3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B6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 Договору № КО/___/2026</w:t>
      </w:r>
    </w:p>
    <w:p w:rsidR="00257995" w:rsidRDefault="00CB6C31" w:rsidP="00CB6C3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B6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«__» ________ 2026 г.</w:t>
      </w:r>
    </w:p>
    <w:p w:rsidR="00CB6C31" w:rsidRPr="00257995" w:rsidRDefault="00CB6C31" w:rsidP="00CB6C3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995" w:rsidRPr="00257995" w:rsidRDefault="00257995" w:rsidP="00257995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57995">
        <w:rPr>
          <w:rFonts w:ascii="Times New Roman" w:eastAsia="Times New Roman" w:hAnsi="Times New Roman" w:cs="Times New Roman"/>
          <w:b/>
          <w:lang w:eastAsia="ru-RU"/>
        </w:rPr>
        <w:t>Перечень документов для получения пропусков на объектах Генерального Заказчика.</w:t>
      </w:r>
    </w:p>
    <w:p w:rsidR="00257995" w:rsidRPr="00257995" w:rsidRDefault="00257995" w:rsidP="0025799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257995" w:rsidRPr="00257995" w:rsidTr="00257995">
        <w:tc>
          <w:tcPr>
            <w:tcW w:w="10627" w:type="dxa"/>
          </w:tcPr>
          <w:p w:rsidR="00257995" w:rsidRPr="00257995" w:rsidRDefault="00257995" w:rsidP="0025799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1 блок (общий) </w:t>
            </w:r>
          </w:p>
          <w:p w:rsidR="00257995" w:rsidRPr="00257995" w:rsidRDefault="00257995" w:rsidP="00257995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Заявка на пропуск согласно С</w:t>
            </w: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тандартов Генерального заказчика о пропускном и внутриобъектовом режимах</w:t>
            </w:r>
          </w:p>
          <w:p w:rsidR="00257995" w:rsidRPr="00257995" w:rsidRDefault="00257995" w:rsidP="00257995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Анкета контрагента (по установленной форме) </w:t>
            </w:r>
          </w:p>
          <w:p w:rsidR="00257995" w:rsidRPr="00257995" w:rsidRDefault="00257995" w:rsidP="00257995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Справка о цепочке собственников (по установленной форме) </w:t>
            </w:r>
          </w:p>
          <w:p w:rsidR="00257995" w:rsidRPr="00257995" w:rsidRDefault="00257995" w:rsidP="00257995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Согласие на обработку персональных данных контрагента (по установленной форме) </w:t>
            </w:r>
          </w:p>
          <w:p w:rsidR="00257995" w:rsidRPr="00257995" w:rsidRDefault="00257995" w:rsidP="00257995">
            <w:pPr>
              <w:spacing w:after="0" w:line="240" w:lineRule="auto"/>
              <w:ind w:right="5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Договор (копия первого и последнего листа)</w:t>
            </w:r>
          </w:p>
          <w:p w:rsidR="00257995" w:rsidRPr="00257995" w:rsidRDefault="00257995" w:rsidP="00257995">
            <w:pPr>
              <w:spacing w:after="0" w:line="240" w:lineRule="auto"/>
              <w:ind w:right="5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Разрешительная документация на вид деятельности (копии лицензии, свидетельства СРО и т.д.)</w:t>
            </w:r>
          </w:p>
          <w:p w:rsidR="00257995" w:rsidRPr="00257995" w:rsidRDefault="00257995" w:rsidP="00257995">
            <w:pPr>
              <w:spacing w:after="0" w:line="240" w:lineRule="auto"/>
              <w:ind w:right="5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Каждый документ (кроме п. 4 и 5) оформляется на фирменном бланке Исполнителя/Подрядчика</w:t>
            </w:r>
          </w:p>
          <w:p w:rsidR="00257995" w:rsidRPr="00257995" w:rsidRDefault="00257995" w:rsidP="00257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 1 блока должны быть оформлены и переданы представителю Заказчика в порядке, определенном договором в соответствие с установленными формами, сначала в электронном варианте для проверки, в дальнейшем 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бумажном носителе</w:t>
            </w: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каждая страница </w:t>
            </w: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заявки</w:t>
            </w: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должна быть заверена подписью</w:t>
            </w: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должностного лица Исполнителя/Подрядчика и 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печатью</w:t>
            </w: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Исполнителя/Подрядчика.  </w:t>
            </w:r>
          </w:p>
          <w:p w:rsidR="00257995" w:rsidRPr="00257995" w:rsidRDefault="00257995" w:rsidP="00257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этом документы п. 1, п. 2 и п. 3 предоставляются за подписью только руководителя организации и печатью организации, а 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документы п. 4  предоставляются представителю Заказчика также еще и в электронном виде в формате  MS - Excel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57995" w:rsidRPr="00257995" w:rsidTr="00257995">
        <w:tc>
          <w:tcPr>
            <w:tcW w:w="10627" w:type="dxa"/>
          </w:tcPr>
          <w:p w:rsidR="00257995" w:rsidRPr="00257995" w:rsidRDefault="00257995" w:rsidP="0025799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2 блок (согласование персонала) 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Для согласования персонала: Заявка на каждого работника (по установленной форме) 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Копия приказа о направлении работников Исполнителя на объекты Генерального Заказчика для выполнения договорных работ, с перечнем всех направляемых лиц, указанием их должностей и назначением ответственного лица за безопасное проведение работ.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Копии протоколов по Аттестации ИТР на соответствие занимаемой должности.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Копии протоколов ежегодной проверки знаний рабочих по охране труда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Копии протоколов проверки знаний по пожарно-техническому минимуму.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Копии протоколов проверки знаний по ГНВП (по необходимости)</w:t>
            </w:r>
          </w:p>
          <w:p w:rsidR="00257995" w:rsidRPr="00257995" w:rsidRDefault="00257995" w:rsidP="00257995">
            <w:pPr>
              <w:numPr>
                <w:ilvl w:val="0"/>
                <w:numId w:val="1"/>
              </w:numPr>
              <w:spacing w:after="0" w:line="240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Заключение по результатам предварительного медицинского осмотра или заключительный акт по результатам периодического медицинского осмотра, с обязательным заключением в данных документах врача – </w:t>
            </w:r>
            <w:proofErr w:type="spellStart"/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профпатолога</w:t>
            </w:r>
            <w:proofErr w:type="spellEnd"/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каждого работника </w:t>
            </w:r>
          </w:p>
          <w:p w:rsidR="00257995" w:rsidRPr="00257995" w:rsidRDefault="00257995" w:rsidP="00257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Формируется единым файлом формат .</w:t>
            </w:r>
            <w:proofErr w:type="gramStart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pdf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с</w:t>
            </w:r>
            <w:proofErr w:type="gramEnd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приложением документов в строгой  последовательности  согласно данного  списка  и  присвоением  файлу  имени  работника (например:  Иванов И.И. (ООО ____)  </w:t>
            </w:r>
          </w:p>
          <w:p w:rsidR="00257995" w:rsidRPr="00257995" w:rsidRDefault="00257995" w:rsidP="0025799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  <w:p w:rsidR="00257995" w:rsidRPr="00257995" w:rsidRDefault="00257995" w:rsidP="0025799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3 блок (согласование транспорта) </w:t>
            </w:r>
          </w:p>
          <w:p w:rsidR="00257995" w:rsidRPr="00257995" w:rsidRDefault="00257995" w:rsidP="00257995">
            <w:pPr>
              <w:numPr>
                <w:ilvl w:val="0"/>
                <w:numId w:val="2"/>
              </w:numPr>
              <w:spacing w:after="0" w:line="240" w:lineRule="auto"/>
              <w:ind w:right="5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Для согласования транспорта: Заявка на каждое ТС (по установленной форме) </w:t>
            </w:r>
          </w:p>
          <w:p w:rsidR="00257995" w:rsidRPr="00257995" w:rsidRDefault="00257995" w:rsidP="00257995">
            <w:pPr>
              <w:numPr>
                <w:ilvl w:val="0"/>
                <w:numId w:val="2"/>
              </w:numPr>
              <w:spacing w:after="0" w:line="240" w:lineRule="auto"/>
              <w:ind w:right="5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Договор (копия первого и последнего листа)</w:t>
            </w:r>
          </w:p>
          <w:p w:rsidR="00257995" w:rsidRPr="00257995" w:rsidRDefault="00257995" w:rsidP="00257995">
            <w:pPr>
              <w:numPr>
                <w:ilvl w:val="0"/>
                <w:numId w:val="2"/>
              </w:numPr>
              <w:spacing w:after="0" w:line="240" w:lineRule="auto"/>
              <w:ind w:right="5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ПТС (копия) </w:t>
            </w:r>
          </w:p>
          <w:p w:rsidR="00257995" w:rsidRPr="00257995" w:rsidRDefault="00257995" w:rsidP="00257995">
            <w:pPr>
              <w:numPr>
                <w:ilvl w:val="0"/>
                <w:numId w:val="2"/>
              </w:numPr>
              <w:spacing w:after="0" w:line="240" w:lineRule="auto"/>
              <w:ind w:right="5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799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Навигация, установленная у генерального заказчика (пароль и логин) </w:t>
            </w:r>
          </w:p>
          <w:p w:rsidR="00257995" w:rsidRPr="00257995" w:rsidRDefault="00257995" w:rsidP="00257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Формируется единым файлом формат .</w:t>
            </w:r>
            <w:proofErr w:type="gramStart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pdf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с</w:t>
            </w:r>
            <w:proofErr w:type="gramEnd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</w:t>
            </w:r>
            <w:bookmarkStart w:id="0" w:name="_GoBack"/>
            <w:bookmarkEnd w:id="0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иложением документов в строгой  последовательности  согласно данного  списка  и  присвоением  файлу  имени  работника (например:  УРАЛ </w:t>
            </w:r>
            <w:proofErr w:type="spellStart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гос.номер</w:t>
            </w:r>
            <w:proofErr w:type="spellEnd"/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   (ООО ____)</w:t>
            </w:r>
            <w:r w:rsidRPr="002579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  <w:p w:rsidR="00257995" w:rsidRPr="00257995" w:rsidRDefault="00257995" w:rsidP="00257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79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Документы 2 и 3 блока  </w:t>
            </w:r>
            <w:r w:rsidRPr="00257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должны быть оформлены и переданы представителю Заказчика в порядке определенном договором, </w:t>
            </w:r>
            <w:r w:rsidRPr="002579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сначала в электронном варианте для проверки, затем </w:t>
            </w:r>
            <w:r w:rsidRPr="002579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бумажном носителе, при этом  каждая страница должна быть заверена подписью должностного лица Исполнителя оттиском штампа или печати  Исполнителя.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57995" w:rsidRPr="00257995" w:rsidRDefault="00257995" w:rsidP="00257995">
      <w:pPr>
        <w:tabs>
          <w:tab w:val="left" w:pos="12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995" w:rsidRPr="00257995" w:rsidRDefault="00257995" w:rsidP="00257995">
      <w:pPr>
        <w:tabs>
          <w:tab w:val="left" w:pos="12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57995">
        <w:rPr>
          <w:rFonts w:ascii="Times New Roman" w:eastAsia="Times New Roman" w:hAnsi="Times New Roman" w:cs="Times New Roman"/>
          <w:sz w:val="18"/>
          <w:szCs w:val="18"/>
          <w:lang w:eastAsia="ru-RU"/>
        </w:rPr>
        <w:t>ВСЕ ВЫШЕУКАЗАННЫЕ ДОКУМЕНТЫ ПРЕДОСТАВЛЯЮТСЯ представителю Заказчика ВМЕСТЕ С СОПРОВОДИТЕЛЬНЫМ ПИСЬМОМ НА БЛ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АНКЕ ОРГАНИЗАЦИИ С АКТОМ ПРИЕМА</w:t>
      </w:r>
      <w:r w:rsidRPr="0025799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–ПЕРЕДАЧИ В ПОРЯДКЕ, ОПРЕДЕЛЕННОМ ДОГОВОРОМ между Заказчиком и Исполнителем (Подрядчиком). Обращаем ваше внимание, что данные документы необходимы для оформления пропусков. </w:t>
      </w:r>
    </w:p>
    <w:p w:rsidR="00257995" w:rsidRPr="00257995" w:rsidRDefault="00257995" w:rsidP="00257995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  <w:r w:rsidRPr="00257995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 xml:space="preserve">Пропуска, полученные ранее </w:t>
      </w:r>
      <w:r w:rsidRPr="00257995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для работы на территории Генерального Заказчика </w:t>
      </w:r>
      <w:r w:rsidRPr="00257995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>от других Заказчиков - НЕ ПРИМЕНЯЮТСЯ!</w:t>
      </w:r>
      <w:r w:rsidRPr="00257995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</w:t>
      </w:r>
      <w:r w:rsidRPr="00257995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>ПРОПУСКА ДОЛЖНЫ БЫТЬ ПОЛУЧЕНЫ</w:t>
      </w:r>
      <w:r w:rsidRPr="00257995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для работы на территории Генерального Заказчика </w:t>
      </w:r>
      <w:r w:rsidRPr="00257995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>ИМЕННО ДЛЯ ООО «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>КАТОБЬНЕФТЬ</w:t>
      </w:r>
      <w:r w:rsidRPr="00257995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 xml:space="preserve">». </w:t>
      </w:r>
    </w:p>
    <w:p w:rsidR="00257995" w:rsidRDefault="00257995" w:rsidP="00257995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18"/>
          <w:lang w:eastAsia="zh-CN"/>
        </w:rPr>
      </w:pPr>
      <w:r w:rsidRPr="00804A55">
        <w:rPr>
          <w:rFonts w:ascii="Times New Roman" w:eastAsia="Times New Roman" w:hAnsi="Times New Roman" w:cs="Times New Roman"/>
          <w:b/>
          <w:sz w:val="18"/>
          <w:lang w:eastAsia="zh-CN"/>
        </w:rPr>
        <w:t xml:space="preserve">Дополнительно: Оформление пропусков для работы на территории месторождений </w:t>
      </w:r>
      <w:r w:rsidR="00804A55" w:rsidRPr="00804A55">
        <w:rPr>
          <w:rFonts w:ascii="Times New Roman" w:eastAsia="Times New Roman" w:hAnsi="Times New Roman" w:cs="Times New Roman"/>
          <w:b/>
          <w:sz w:val="18"/>
          <w:lang w:eastAsia="zh-CN"/>
        </w:rPr>
        <w:t xml:space="preserve">Генеральных </w:t>
      </w:r>
      <w:proofErr w:type="spellStart"/>
      <w:r w:rsidR="00804A55" w:rsidRPr="00804A55">
        <w:rPr>
          <w:rFonts w:ascii="Times New Roman" w:eastAsia="Times New Roman" w:hAnsi="Times New Roman" w:cs="Times New Roman"/>
          <w:b/>
          <w:sz w:val="18"/>
          <w:lang w:eastAsia="zh-CN"/>
        </w:rPr>
        <w:t>Заказчиков</w:t>
      </w:r>
      <w:r w:rsidRPr="00804A55">
        <w:rPr>
          <w:rFonts w:ascii="Times New Roman" w:eastAsia="Times New Roman" w:hAnsi="Times New Roman" w:cs="Times New Roman"/>
          <w:b/>
          <w:sz w:val="18"/>
          <w:lang w:eastAsia="zh-CN"/>
        </w:rPr>
        <w:t>осуществляется</w:t>
      </w:r>
      <w:proofErr w:type="spellEnd"/>
      <w:r w:rsidRPr="00804A55">
        <w:rPr>
          <w:rFonts w:ascii="Times New Roman" w:eastAsia="Times New Roman" w:hAnsi="Times New Roman" w:cs="Times New Roman"/>
          <w:b/>
          <w:sz w:val="18"/>
          <w:lang w:eastAsia="zh-CN"/>
        </w:rPr>
        <w:t xml:space="preserve"> в том числе в соответствии с Положением «О пропускном и внутриобъектовом режиме на лицензионных участках, объектах и территории офисов </w:t>
      </w:r>
      <w:r w:rsidR="00804A55" w:rsidRPr="00804A55">
        <w:rPr>
          <w:rFonts w:ascii="Times New Roman" w:eastAsia="Times New Roman" w:hAnsi="Times New Roman" w:cs="Times New Roman"/>
          <w:b/>
          <w:sz w:val="18"/>
          <w:lang w:eastAsia="zh-CN"/>
        </w:rPr>
        <w:t>Генеральных Заказчиков</w:t>
      </w:r>
      <w:r w:rsidRPr="00804A55">
        <w:rPr>
          <w:rFonts w:ascii="Times New Roman" w:eastAsia="Times New Roman" w:hAnsi="Times New Roman" w:cs="Times New Roman"/>
          <w:b/>
          <w:sz w:val="18"/>
          <w:lang w:eastAsia="zh-CN"/>
        </w:rPr>
        <w:t>.</w:t>
      </w:r>
    </w:p>
    <w:p w:rsidR="00804A55" w:rsidRPr="00257995" w:rsidRDefault="00804A55" w:rsidP="00257995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16"/>
          <w:szCs w:val="18"/>
          <w:lang w:eastAsia="zh-C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CB6C31" w:rsidRPr="00CB6C31" w:rsidTr="00EF7072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1" w:name="_Hlk231914009"/>
            <w:r w:rsidRPr="00CB6C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ЗАКАЗЧИК: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ООО «КАТОБЬНЕФТЬ»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Исполнительный директор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 </w:t>
            </w:r>
            <w:r w:rsidRPr="00CB6C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/Л.М. </w:t>
            </w:r>
            <w:proofErr w:type="spellStart"/>
            <w:r w:rsidRPr="00CB6C31">
              <w:rPr>
                <w:rFonts w:ascii="Times New Roman" w:hAnsi="Times New Roman" w:cs="Times New Roman"/>
                <w:b/>
                <w:sz w:val="20"/>
                <w:szCs w:val="20"/>
              </w:rPr>
              <w:t>Гарифуллин</w:t>
            </w:r>
            <w:proofErr w:type="spellEnd"/>
            <w:r w:rsidRPr="00CB6C31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ИСПОЛНИТЕЛЬ: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 /_______/</w:t>
            </w:r>
          </w:p>
          <w:p w:rsidR="00CB6C31" w:rsidRPr="00CB6C31" w:rsidRDefault="00CB6C31" w:rsidP="00EF707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6C31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  <w:p w:rsidR="00CB6C31" w:rsidRPr="00CB6C31" w:rsidRDefault="00CB6C31" w:rsidP="00EF707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:rsidR="00257995" w:rsidRPr="00257995" w:rsidRDefault="00257995" w:rsidP="00257995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</w:p>
    <w:sectPr w:rsidR="00257995" w:rsidRPr="00257995" w:rsidSect="00257995">
      <w:pgSz w:w="12240" w:h="15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5212E"/>
    <w:multiLevelType w:val="hybridMultilevel"/>
    <w:tmpl w:val="7E3E9E02"/>
    <w:lvl w:ilvl="0" w:tplc="3F24A57E">
      <w:start w:val="1"/>
      <w:numFmt w:val="decimal"/>
      <w:lvlText w:val="%1."/>
      <w:lvlJc w:val="left"/>
      <w:pPr>
        <w:ind w:left="5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  <w:rPr>
        <w:rFonts w:cs="Times New Roman"/>
      </w:rPr>
    </w:lvl>
  </w:abstractNum>
  <w:abstractNum w:abstractNumId="1" w15:restartNumberingAfterBreak="0">
    <w:nsid w:val="797260BE"/>
    <w:multiLevelType w:val="hybridMultilevel"/>
    <w:tmpl w:val="84343506"/>
    <w:lvl w:ilvl="0" w:tplc="716EF3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C2"/>
    <w:rsid w:val="001779FB"/>
    <w:rsid w:val="00257995"/>
    <w:rsid w:val="004F783E"/>
    <w:rsid w:val="00804A55"/>
    <w:rsid w:val="00CB6C31"/>
    <w:rsid w:val="00E1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5B59"/>
  <w15:chartTrackingRefBased/>
  <w15:docId w15:val="{1A2F1F35-289B-4750-9189-B9D71445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A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Kolesnikova Lyudmila</cp:lastModifiedBy>
  <cp:revision>4</cp:revision>
  <dcterms:created xsi:type="dcterms:W3CDTF">2024-07-17T08:59:00Z</dcterms:created>
  <dcterms:modified xsi:type="dcterms:W3CDTF">2026-06-10T05:09:00Z</dcterms:modified>
</cp:coreProperties>
</file>